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>IZDAJATELJA TELEVIZIJSKEGA PROGRAMA</w:t>
      </w:r>
    </w:p>
    <w:p w:rsidR="00FD6E2D" w:rsidRDefault="00063188" w:rsidP="00A35D2F">
      <w:pPr>
        <w:jc w:val="center"/>
        <w:rPr>
          <w:b/>
        </w:rPr>
      </w:pPr>
      <w:r>
        <w:rPr>
          <w:b/>
        </w:rPr>
        <w:t>– obrazec SAZAS-</w:t>
      </w:r>
      <w:r w:rsidR="00A35D2F" w:rsidRPr="00A35D2F">
        <w:rPr>
          <w:b/>
        </w:rPr>
        <w:t>5</w:t>
      </w:r>
    </w:p>
    <w:p w:rsidR="00A35D2F" w:rsidRPr="00B95714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BF32DD">
        <w:tc>
          <w:tcPr>
            <w:tcW w:w="9212" w:type="dxa"/>
            <w:gridSpan w:val="4"/>
            <w:shd w:val="clear" w:color="auto" w:fill="DA291C"/>
          </w:tcPr>
          <w:p w:rsidR="00230EC8" w:rsidRDefault="00230EC8" w:rsidP="00F31CBF">
            <w:pPr>
              <w:spacing w:line="360" w:lineRule="auto"/>
              <w:jc w:val="both"/>
            </w:pPr>
            <w:r w:rsidRPr="00A35D2F">
              <w:rPr>
                <w:b/>
                <w:color w:val="FFFFFF" w:themeColor="background1"/>
              </w:rPr>
              <w:t>Osnovni podatki</w:t>
            </w:r>
            <w:r>
              <w:rPr>
                <w:b/>
                <w:color w:val="FFFFFF" w:themeColor="background1"/>
              </w:rPr>
              <w:t xml:space="preserve"> za koledarsko leto: </w:t>
            </w:r>
            <w:bookmarkStart w:id="0" w:name="_GoBack"/>
            <w:r w:rsidR="003129D5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1" w:name="Dropdown1"/>
            <w:r w:rsidR="003129D5">
              <w:rPr>
                <w:b/>
                <w:color w:val="FFFFFF" w:themeColor="background1"/>
              </w:rPr>
              <w:instrText xml:space="preserve"> FORMDROPDOWN </w:instrText>
            </w:r>
            <w:r w:rsidR="003129D5">
              <w:rPr>
                <w:b/>
                <w:color w:val="FFFFFF" w:themeColor="background1"/>
              </w:rPr>
            </w:r>
            <w:r w:rsidR="003129D5">
              <w:rPr>
                <w:b/>
                <w:color w:val="FFFFFF" w:themeColor="background1"/>
              </w:rPr>
              <w:fldChar w:fldCharType="end"/>
            </w:r>
            <w:bookmarkEnd w:id="1"/>
            <w:bookmarkEnd w:id="0"/>
          </w:p>
        </w:tc>
      </w:tr>
      <w:tr w:rsidR="00FD6E2D" w:rsidTr="00FD6E2D">
        <w:tc>
          <w:tcPr>
            <w:tcW w:w="1809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403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3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D3754" w:rsidTr="00230EC8">
        <w:tc>
          <w:tcPr>
            <w:tcW w:w="1809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TV program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:rsidTr="002838BC">
        <w:tc>
          <w:tcPr>
            <w:tcW w:w="3510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230EC8">
              <w:t>e v TV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9" w:name="Dropdown2"/>
            <w:r w:rsidR="00E172BC">
              <w:instrText xml:space="preserve"> FORMDROPDOWN </w:instrText>
            </w:r>
            <w:r w:rsidR="003129D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835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TV program s statusom posebnega pomena</w:t>
            </w:r>
            <w:r w:rsidR="00230EC8">
              <w:t>:</w:t>
            </w:r>
            <w:r>
              <w:t xml:space="preserve"> </w:t>
            </w:r>
          </w:p>
        </w:tc>
        <w:tc>
          <w:tcPr>
            <w:tcW w:w="1484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2838BC">
              <w:instrText xml:space="preserve"> FORMCHECKBOX </w:instrText>
            </w:r>
            <w:r w:rsidR="003129D5">
              <w:fldChar w:fldCharType="separate"/>
            </w:r>
            <w:r>
              <w:fldChar w:fldCharType="end"/>
            </w:r>
            <w:bookmarkEnd w:id="10"/>
            <w:r w:rsidR="002B1F5D">
              <w:t>DA</w:t>
            </w:r>
            <w:r w:rsidR="002838BC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2838BC">
              <w:instrText xml:space="preserve"> FORMCHECKBOX </w:instrText>
            </w:r>
            <w:r w:rsidR="003129D5">
              <w:fldChar w:fldCharType="separate"/>
            </w:r>
            <w:r>
              <w:fldChar w:fldCharType="end"/>
            </w:r>
            <w:bookmarkEnd w:id="11"/>
            <w:r w:rsidR="002838BC">
              <w:t xml:space="preserve"> </w:t>
            </w:r>
            <w:r w:rsidR="002B1F5D">
              <w:t>NE</w:t>
            </w:r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p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DA291C"/>
            <w:vAlign w:val="center"/>
          </w:tcPr>
          <w:p w:rsidR="00230EC8" w:rsidRDefault="00230EC8" w:rsidP="00230EC8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televizijskega programa 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Poslovni prihodki</w:t>
            </w:r>
            <w:r w:rsidR="00EB619E">
              <w:t xml:space="preserve"> </w:t>
            </w:r>
            <w:r>
              <w:t>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Čisti prihodki od prodaje 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F4BC7" w:rsidRDefault="00EF4BC7" w:rsidP="00EF4BC7">
      <w:pPr>
        <w:spacing w:after="0"/>
        <w:jc w:val="both"/>
        <w:rPr>
          <w:sz w:val="16"/>
          <w:szCs w:val="16"/>
        </w:rPr>
      </w:pPr>
    </w:p>
    <w:p w:rsidR="00230EC8" w:rsidRPr="00EF4BC7" w:rsidRDefault="00230EC8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>2.1 Subvencije države in občin za financiranje programskih vsebin, dotacije države in občin ter drugi prispevki države in občin</w:t>
            </w:r>
            <w:r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Subvencije države, občin za </w:t>
            </w:r>
            <w:r w:rsidR="00230EC8">
              <w:t>financiranje programskih vsebin: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Dotacije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Drugi prispevki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7"/>
          </w:p>
        </w:tc>
      </w:tr>
    </w:tbl>
    <w:p w:rsidR="00B95714" w:rsidRP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2.2. Letni poslovni prihodki oz. vsota čistih prihodkov uporabnika od prodaje in drugih poslovnih prihodkov </w:t>
            </w:r>
            <w:r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E77E1C" w:rsidP="00E77E1C">
            <w:pPr>
              <w:spacing w:line="276" w:lineRule="auto"/>
              <w:jc w:val="both"/>
            </w:pPr>
            <w:r>
              <w:t>Prihodki iz oglaševanja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>Prihodki, ki nastanejo s plačljivimi tel. klici</w:t>
            </w:r>
            <w:r w:rsidR="00260F6D">
              <w:t xml:space="preserve"> in SMS </w:t>
            </w:r>
            <w:r w:rsidR="00260F6D" w:rsidRPr="00260F6D">
              <w:rPr>
                <w:sz w:val="20"/>
                <w:szCs w:val="20"/>
              </w:rPr>
              <w:t>(sistemom kratkih sporočil)</w:t>
            </w:r>
            <w:r w:rsidR="00260F6D">
              <w:t>*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260F6D" w:rsidRDefault="00260F6D" w:rsidP="00E77E1C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 w:rsidR="005B5E38" w:rsidRPr="00260F6D">
              <w:t xml:space="preserve">Znižan prihodek za 50 %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</w:t>
            </w:r>
            <w:r w:rsidR="00260F6D">
              <w:t xml:space="preserve">od </w:t>
            </w:r>
            <w:r>
              <w:t>TV prodaje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prodaje programskega časa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</w:t>
            </w:r>
            <w:r w:rsidR="00260F6D">
              <w:t>naročene</w:t>
            </w:r>
            <w:r>
              <w:t xml:space="preserve"> glasbe </w:t>
            </w:r>
            <w:r w:rsidRPr="002B1F5D">
              <w:rPr>
                <w:sz w:val="20"/>
                <w:szCs w:val="20"/>
              </w:rPr>
              <w:t>(</w:t>
            </w:r>
            <w:r w:rsidR="002B1F5D" w:rsidRPr="002B1F5D">
              <w:rPr>
                <w:sz w:val="20"/>
                <w:szCs w:val="20"/>
              </w:rPr>
              <w:t xml:space="preserve">npr. </w:t>
            </w:r>
            <w:r w:rsidR="00260F6D"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Drugi prihodki iz TV dejavnosti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60F6D" w:rsidTr="00E77E1C">
        <w:trPr>
          <w:jc w:val="center"/>
        </w:trPr>
        <w:tc>
          <w:tcPr>
            <w:tcW w:w="6629" w:type="dxa"/>
            <w:vAlign w:val="center"/>
          </w:tcPr>
          <w:p w:rsidR="00260F6D" w:rsidRDefault="00260F6D" w:rsidP="00E77E1C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 w:rsidR="00973886">
              <w:t>izdajatelj</w:t>
            </w:r>
            <w:r w:rsidRPr="00260F6D">
              <w:t xml:space="preserve"> prejema na svoj račun ali na račun tretje osebe in so povezani s televizijsko dejavnostjo </w:t>
            </w:r>
            <w:r w:rsidR="00973886">
              <w:t>izdajatelja</w:t>
            </w:r>
          </w:p>
        </w:tc>
        <w:tc>
          <w:tcPr>
            <w:tcW w:w="2583" w:type="dxa"/>
            <w:vAlign w:val="center"/>
          </w:tcPr>
          <w:p w:rsidR="00260F6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E77E1C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6"/>
          </w:p>
        </w:tc>
      </w:tr>
    </w:tbl>
    <w:p w:rsidR="00973886" w:rsidRDefault="00973886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BF32DD">
        <w:trPr>
          <w:jc w:val="center"/>
        </w:trPr>
        <w:tc>
          <w:tcPr>
            <w:tcW w:w="9212" w:type="dxa"/>
            <w:gridSpan w:val="2"/>
            <w:shd w:val="clear" w:color="auto" w:fill="E35205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lastRenderedPageBreak/>
              <w:t xml:space="preserve">2.3 RTV prispevek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prispevka oz. naročnine in/ali prihodki iz naslova plačljive televizije </w:t>
            </w:r>
            <w:r>
              <w:rPr>
                <w:b/>
                <w:color w:val="FFFFFF" w:themeColor="background1"/>
              </w:rPr>
              <w:t>izdajatelja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 xml:space="preserve">RTV prispevek oz. naročnina </w:t>
            </w:r>
            <w:r w:rsidR="00973886">
              <w:t>izdajatelja</w:t>
            </w:r>
            <w:r>
              <w:t xml:space="preserve"> ali druga oblika RTV prispevka oz. naročnine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>Prihodki plačljive televizije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Pr="002B1F5D" w:rsidRDefault="00F31CBF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</w:tbl>
    <w:p w:rsidR="002B1F5D" w:rsidRDefault="002B1F5D" w:rsidP="002B1F5D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291C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BF32DD">
        <w:tc>
          <w:tcPr>
            <w:tcW w:w="9212" w:type="dxa"/>
            <w:shd w:val="clear" w:color="auto" w:fill="DA291C"/>
          </w:tcPr>
          <w:p w:rsidR="002147EC" w:rsidRPr="002147EC" w:rsidRDefault="002147EC" w:rsidP="002B1F5D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3. Letni račun</w:t>
            </w:r>
            <w:r>
              <w:rPr>
                <w:b/>
                <w:color w:val="FFFFFF" w:themeColor="background1"/>
              </w:rPr>
              <w:t xml:space="preserve"> - 8 % POPUST* za plačilo letnega avtorskega nadomestila v enkratnem znesku </w:t>
            </w:r>
          </w:p>
        </w:tc>
      </w:tr>
    </w:tbl>
    <w:p w:rsidR="002147EC" w:rsidRDefault="002147EC" w:rsidP="002147EC">
      <w:pPr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instrText xml:space="preserve"> FORMCHECKBOX </w:instrText>
      </w:r>
      <w:r w:rsidR="003129D5">
        <w:fldChar w:fldCharType="separate"/>
      </w:r>
      <w:r>
        <w:fldChar w:fldCharType="end"/>
      </w:r>
      <w:bookmarkEnd w:id="30"/>
      <w:r>
        <w:t xml:space="preserve"> DA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instrText xml:space="preserve"> FORMCHECKBOX </w:instrText>
      </w:r>
      <w:r w:rsidR="003129D5">
        <w:fldChar w:fldCharType="separate"/>
      </w:r>
      <w:r>
        <w:fldChar w:fldCharType="end"/>
      </w:r>
      <w:bookmarkEnd w:id="31"/>
      <w:r>
        <w:t xml:space="preserve"> NE</w:t>
      </w:r>
    </w:p>
    <w:p w:rsidR="002147EC" w:rsidRDefault="002147EC" w:rsidP="002147EC">
      <w:pPr>
        <w:spacing w:before="240"/>
        <w:jc w:val="both"/>
      </w:pPr>
      <w:r>
        <w:t xml:space="preserve">*Do popusta </w:t>
      </w:r>
      <w:r w:rsidRPr="007E7E70">
        <w:rPr>
          <w:b/>
        </w:rPr>
        <w:t>niste</w:t>
      </w:r>
      <w:r w:rsidR="00F31CBF">
        <w:t xml:space="preserve"> u</w:t>
      </w:r>
      <w:r>
        <w:t xml:space="preserve">pravičeni, če plačujete </w:t>
      </w:r>
      <w:r w:rsidRPr="007E7E70">
        <w:rPr>
          <w:b/>
        </w:rPr>
        <w:t>minimalno tarifo</w:t>
      </w:r>
      <w:r>
        <w:t xml:space="preserve">. Letno avtorsko nadomestilo v enkratnem znesku je potrebno poravnati </w:t>
      </w:r>
      <w:r w:rsidRPr="007E7E70">
        <w:rPr>
          <w:b/>
        </w:rPr>
        <w:t>do 30. 4. za tekoče leto</w:t>
      </w:r>
      <w:r>
        <w:t xml:space="preserve">. </w:t>
      </w:r>
    </w:p>
    <w:p w:rsidR="00EF4BC7" w:rsidRDefault="00EF4BC7" w:rsidP="002B1F5D">
      <w:pPr>
        <w:jc w:val="both"/>
      </w:pPr>
    </w:p>
    <w:p w:rsidR="00973886" w:rsidRDefault="00973886" w:rsidP="002B1F5D">
      <w:pPr>
        <w:jc w:val="both"/>
        <w:sectPr w:rsidR="00973886" w:rsidSect="007F0D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BC7" w:rsidRDefault="00F31CBF" w:rsidP="002B1F5D">
      <w:pPr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2"/>
    </w:p>
    <w:p w:rsidR="00EF4BC7" w:rsidRDefault="00EF4BC7" w:rsidP="002B1F5D">
      <w:pPr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5pt;margin-top:16.85pt;width:195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8t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zIv5LM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">
                <w10:wrap anchorx="margin"/>
              </v:shape>
            </w:pict>
          </mc:Fallback>
        </mc:AlternateContent>
      </w:r>
    </w:p>
    <w:p w:rsidR="00EF4BC7" w:rsidRDefault="00EF4BC7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F4BC7" w:rsidRDefault="00EF4BC7" w:rsidP="002B1F5D">
      <w:pPr>
        <w:jc w:val="both"/>
      </w:pPr>
    </w:p>
    <w:p w:rsidR="00F06114" w:rsidRDefault="00F31CBF" w:rsidP="002B1F5D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A419" id="AutoShape 5" o:spid="_x0000_s1026" type="#_x0000_t32" style="position:absolute;margin-left:3.4pt;margin-top:13.7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" strokecolor="#a5a5a5 [2092]">
                <v:stroke dashstyle="1 1" endcap="round"/>
              </v:shape>
            </w:pict>
          </mc:Fallback>
        </mc:AlternateContent>
      </w:r>
    </w:p>
    <w:p w:rsidR="00F06114" w:rsidRDefault="00F06114" w:rsidP="002B1F5D">
      <w:pPr>
        <w:jc w:val="both"/>
        <w:sectPr w:rsidR="00F06114" w:rsidSect="00EF4BC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EF4BC7" w:rsidRPr="00653477" w:rsidRDefault="00950F8B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653477">
        <w:rPr>
          <w:b/>
          <w:color w:val="595959" w:themeColor="text1" w:themeTint="A6"/>
          <w:sz w:val="28"/>
          <w:szCs w:val="28"/>
        </w:rPr>
        <w:t>Izpolni Združenje SAZAS</w:t>
      </w:r>
      <w:r w:rsidR="000654C6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0654C6">
        <w:rPr>
          <w:b/>
          <w:color w:val="595959" w:themeColor="text1" w:themeTint="A6"/>
          <w:sz w:val="28"/>
          <w:szCs w:val="28"/>
        </w:rPr>
        <w:t>k.o</w:t>
      </w:r>
      <w:proofErr w:type="spellEnd"/>
      <w:r w:rsidR="000654C6">
        <w:rPr>
          <w:b/>
          <w:color w:val="595959" w:themeColor="text1" w:themeTint="A6"/>
          <w:sz w:val="28"/>
          <w:szCs w:val="28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BF32DD">
        <w:tc>
          <w:tcPr>
            <w:tcW w:w="9212" w:type="dxa"/>
            <w:shd w:val="clear" w:color="auto" w:fill="888B8D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 xml:space="preserve">.1 Subvencije države in občin za financiranje programskih vsebin, dotacij države in občin ter </w:t>
            </w:r>
            <w:r w:rsidR="00F31CBF">
              <w:rPr>
                <w:color w:val="595959" w:themeColor="text1" w:themeTint="A6"/>
              </w:rPr>
              <w:t>drugi prispevki države in občin: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.2 Letni poslovni prihodki oz. vsota čistih prihodkov uporabnika od prodaje in drugih</w:t>
            </w:r>
            <w:r w:rsidR="00F31CBF">
              <w:rPr>
                <w:color w:val="595959" w:themeColor="text1" w:themeTint="A6"/>
              </w:rPr>
              <w:t xml:space="preserve"> poslovnih prihodkov uporabnika: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F31CBF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.3 RTV prispevkov oz. naročnina uporabnika ali druga oblika prispevka oz. naročnine in/ali prihodki iz naslova plačljive televizije uporabnika</w:t>
            </w:r>
            <w:r w:rsidR="00F31CBF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2B1F5D">
      <w:pPr>
        <w:jc w:val="both"/>
        <w:rPr>
          <w:color w:val="595959" w:themeColor="text1" w:themeTint="A6"/>
        </w:rPr>
      </w:pP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F06114" w:rsidRDefault="00F06114" w:rsidP="002B1F5D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0654C6">
        <w:rPr>
          <w:color w:val="595959" w:themeColor="text1" w:themeTint="A6"/>
        </w:rPr>
        <w:t xml:space="preserve"> </w:t>
      </w:r>
      <w:proofErr w:type="spellStart"/>
      <w:r w:rsidR="000654C6">
        <w:rPr>
          <w:color w:val="595959" w:themeColor="text1" w:themeTint="A6"/>
        </w:rPr>
        <w:t>k.o</w:t>
      </w:r>
      <w:proofErr w:type="spellEnd"/>
      <w:r w:rsidR="000654C6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:rsidR="00F06114" w:rsidRDefault="00F31CBF" w:rsidP="002B1F5D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1936115" cy="635"/>
                <wp:effectExtent l="12065" t="1270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AA5A" id="AutoShape 7" o:spid="_x0000_s1026" type="#_x0000_t32" style="position:absolute;margin-left:35.1pt;margin-top:12.45pt;width:15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aNQ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"/>
            </w:pict>
          </mc:Fallback>
        </mc:AlternateContent>
      </w:r>
      <w:r w:rsidR="00F06114" w:rsidRPr="00653477">
        <w:rPr>
          <w:color w:val="595959" w:themeColor="text1" w:themeTint="A6"/>
        </w:rPr>
        <w:t xml:space="preserve">Datum: </w:t>
      </w: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F31CBF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:rsidR="00F31CBF" w:rsidRPr="00653477" w:rsidRDefault="00F31CBF" w:rsidP="00F31CB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1927225" cy="3810"/>
                <wp:effectExtent l="13335" t="10160" r="1206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8F66" id="AutoShape 6" o:spid="_x0000_s1026" type="#_x0000_t32" style="position:absolute;margin-left:-2.3pt;margin-top:2.6pt;width:151.7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qNgIAAHo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"/>
            </w:pict>
          </mc:Fallback>
        </mc:AlternateContent>
      </w:r>
    </w:p>
    <w:sectPr w:rsidR="00F31CBF" w:rsidRPr="00653477" w:rsidSect="00F31CBF">
      <w:type w:val="continuous"/>
      <w:pgSz w:w="11906" w:h="16838"/>
      <w:pgMar w:top="1417" w:right="1417" w:bottom="1417" w:left="1417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70" w:rsidRDefault="007E7E70" w:rsidP="00A35D2F">
      <w:pPr>
        <w:spacing w:after="0" w:line="240" w:lineRule="auto"/>
      </w:pPr>
      <w:r>
        <w:separator/>
      </w:r>
    </w:p>
  </w:endnote>
  <w:endnote w:type="continuationSeparator" w:id="0">
    <w:p w:rsidR="007E7E70" w:rsidRDefault="007E7E70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0654C6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230EC8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BF32DD">
      <w:rPr>
        <w:rFonts w:ascii="Calibri" w:hAnsi="Calibri"/>
        <w:color w:val="595959"/>
        <w:sz w:val="18"/>
        <w:szCs w:val="18"/>
      </w:rPr>
      <w:t>4</w:t>
    </w:r>
    <w:r w:rsidR="00806331">
      <w:rPr>
        <w:rFonts w:ascii="Calibri" w:hAnsi="Calibri"/>
        <w:color w:val="595959"/>
        <w:sz w:val="18"/>
        <w:szCs w:val="18"/>
      </w:rPr>
      <w:t>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A826B8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A826B8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70" w:rsidRDefault="007E7E70" w:rsidP="00A35D2F">
      <w:pPr>
        <w:spacing w:after="0" w:line="240" w:lineRule="auto"/>
      </w:pPr>
      <w:r>
        <w:separator/>
      </w:r>
    </w:p>
  </w:footnote>
  <w:footnote w:type="continuationSeparator" w:id="0">
    <w:p w:rsidR="007E7E70" w:rsidRDefault="007E7E70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217353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35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nScu2VouIPga4/S2a5G39GD4u7u3oNrhL+/Kx6yG72dM5Ci2g79CaeQhA3CtmP46kLBF4UnGXfTsceThi2Qpw==" w:salt="i2WU1kgE+KUga+rmw/YpV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63188"/>
    <w:rsid w:val="000654C6"/>
    <w:rsid w:val="00065B17"/>
    <w:rsid w:val="00125681"/>
    <w:rsid w:val="0013237D"/>
    <w:rsid w:val="00132C80"/>
    <w:rsid w:val="002147EC"/>
    <w:rsid w:val="002241DB"/>
    <w:rsid w:val="00230EC8"/>
    <w:rsid w:val="00260F6D"/>
    <w:rsid w:val="002838BC"/>
    <w:rsid w:val="002B1F5D"/>
    <w:rsid w:val="002C2DF4"/>
    <w:rsid w:val="003129D5"/>
    <w:rsid w:val="00443849"/>
    <w:rsid w:val="004756C5"/>
    <w:rsid w:val="00483625"/>
    <w:rsid w:val="004B3FF2"/>
    <w:rsid w:val="004E0A2E"/>
    <w:rsid w:val="0051279A"/>
    <w:rsid w:val="005A1391"/>
    <w:rsid w:val="005B38AD"/>
    <w:rsid w:val="005B5E38"/>
    <w:rsid w:val="00623565"/>
    <w:rsid w:val="00653477"/>
    <w:rsid w:val="006D2133"/>
    <w:rsid w:val="006E122A"/>
    <w:rsid w:val="00764AB7"/>
    <w:rsid w:val="00776EF4"/>
    <w:rsid w:val="007E7E70"/>
    <w:rsid w:val="007F0D56"/>
    <w:rsid w:val="00806331"/>
    <w:rsid w:val="00884831"/>
    <w:rsid w:val="0093383B"/>
    <w:rsid w:val="0094066C"/>
    <w:rsid w:val="00945446"/>
    <w:rsid w:val="00950F8B"/>
    <w:rsid w:val="00973886"/>
    <w:rsid w:val="009B40D9"/>
    <w:rsid w:val="00A35D2F"/>
    <w:rsid w:val="00A826B8"/>
    <w:rsid w:val="00B95714"/>
    <w:rsid w:val="00BC1953"/>
    <w:rsid w:val="00BD3754"/>
    <w:rsid w:val="00BF32DD"/>
    <w:rsid w:val="00C144F6"/>
    <w:rsid w:val="00CA09F0"/>
    <w:rsid w:val="00CD6DD1"/>
    <w:rsid w:val="00D1420B"/>
    <w:rsid w:val="00D14BFE"/>
    <w:rsid w:val="00D81529"/>
    <w:rsid w:val="00DA4083"/>
    <w:rsid w:val="00DD3DCC"/>
    <w:rsid w:val="00E172BC"/>
    <w:rsid w:val="00E77E1C"/>
    <w:rsid w:val="00EA44B2"/>
    <w:rsid w:val="00EB619E"/>
    <w:rsid w:val="00EF4BC7"/>
    <w:rsid w:val="00F03E30"/>
    <w:rsid w:val="00F06114"/>
    <w:rsid w:val="00F31CBF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38DF01937734DBEF8546BD9B9B969" ma:contentTypeVersion="8" ma:contentTypeDescription="Ustvari nov dokument." ma:contentTypeScope="" ma:versionID="a68b91fbf483584635f22945e088ea52">
  <xsd:schema xmlns:xsd="http://www.w3.org/2001/XMLSchema" xmlns:xs="http://www.w3.org/2001/XMLSchema" xmlns:p="http://schemas.microsoft.com/office/2006/metadata/properties" xmlns:ns2="223a692b-91e6-4c65-9e0b-d0aa97945d26" targetNamespace="http://schemas.microsoft.com/office/2006/metadata/properties" ma:root="true" ma:fieldsID="2e3516c54689d4a6aec014929f295a3c" ns2:_="">
    <xsd:import namespace="223a692b-91e6-4c65-9e0b-d0aa97945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a692b-91e6-4c65-9e0b-d0aa97945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54134-D01C-461A-88D0-79AE22AC4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F7B42-60B9-4CD6-A0A3-5DB1811D5E17}"/>
</file>

<file path=customXml/itemProps3.xml><?xml version="1.0" encoding="utf-8"?>
<ds:datastoreItem xmlns:ds="http://schemas.openxmlformats.org/officeDocument/2006/customXml" ds:itemID="{03901916-AF85-4C44-84FA-A6063B31C137}"/>
</file>

<file path=customXml/itemProps4.xml><?xml version="1.0" encoding="utf-8"?>
<ds:datastoreItem xmlns:ds="http://schemas.openxmlformats.org/officeDocument/2006/customXml" ds:itemID="{720B266C-3876-4414-909B-1F4568B78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2019-08-29T12:33:00Z</dcterms:created>
  <dcterms:modified xsi:type="dcterms:W3CDTF">2020-01-21T10:24:00Z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0x01010027B38DF01937734DBEF8546BD9B9B969</vt:lpwstr>
  </property>
</Properties>
</file>